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614AE" w14:textId="77777777" w:rsidR="00DC4EF5" w:rsidRPr="00054100" w:rsidRDefault="00DC4EF5" w:rsidP="00054100">
      <w:pPr>
        <w:suppressAutoHyphens/>
        <w:spacing w:after="0" w:line="240" w:lineRule="auto"/>
        <w:jc w:val="both"/>
        <w:rPr>
          <w:rFonts w:ascii="Verdana" w:hAnsi="Verdana"/>
          <w:b/>
          <w:color w:val="000000"/>
          <w:sz w:val="32"/>
        </w:rPr>
      </w:pPr>
      <w:bookmarkStart w:id="0" w:name="Mein_teures_Bein"/>
      <w:bookmarkStart w:id="1" w:name="Mein_teures_Bein______1948_____S"/>
      <w:bookmarkStart w:id="2" w:name="Top_of_chapter26_xhtml"/>
      <w:r w:rsidRPr="00054100">
        <w:rPr>
          <w:rFonts w:ascii="Verdana" w:hAnsi="Verdana"/>
          <w:b/>
          <w:color w:val="000000"/>
          <w:sz w:val="32"/>
        </w:rPr>
        <w:t>Mein teures Bein</w:t>
      </w:r>
      <w:bookmarkEnd w:id="0"/>
      <w:bookmarkEnd w:id="1"/>
      <w:bookmarkEnd w:id="2"/>
    </w:p>
    <w:p w14:paraId="2A79A083" w14:textId="77777777" w:rsidR="003C684F" w:rsidRPr="00054100" w:rsidRDefault="003C684F" w:rsidP="00054100">
      <w:pPr>
        <w:suppressAutoHyphens/>
        <w:spacing w:after="0" w:line="240" w:lineRule="auto"/>
        <w:jc w:val="both"/>
        <w:rPr>
          <w:rFonts w:ascii="Verdana" w:hAnsi="Verdana" w:cs="Times New Roman"/>
          <w:color w:val="000000"/>
          <w:sz w:val="24"/>
          <w:szCs w:val="31"/>
          <w:lang w:val="de-DE"/>
        </w:rPr>
      </w:pPr>
      <w:r w:rsidRPr="00054100">
        <w:rPr>
          <w:rFonts w:ascii="Verdana" w:hAnsi="Verdana" w:cs="Times New Roman"/>
          <w:color w:val="000000"/>
          <w:sz w:val="24"/>
          <w:szCs w:val="31"/>
          <w:lang w:val="de-DE"/>
        </w:rPr>
        <w:t>Heinrich Böll</w:t>
      </w:r>
    </w:p>
    <w:p w14:paraId="170F8D92" w14:textId="77777777" w:rsidR="003C684F" w:rsidRPr="00054100" w:rsidRDefault="003C684F" w:rsidP="00054100">
      <w:pPr>
        <w:suppressAutoHyphens/>
        <w:spacing w:after="0" w:line="240" w:lineRule="auto"/>
        <w:ind w:firstLine="283"/>
        <w:jc w:val="both"/>
        <w:rPr>
          <w:rFonts w:ascii="Verdana" w:hAnsi="Verdana"/>
          <w:color w:val="000000"/>
          <w:sz w:val="20"/>
          <w:lang w:val="de-DE"/>
        </w:rPr>
      </w:pPr>
    </w:p>
    <w:p w14:paraId="210F523B" w14:textId="77777777" w:rsidR="00DC4EF5" w:rsidRPr="00054100" w:rsidRDefault="00DC4EF5" w:rsidP="00054100">
      <w:pPr>
        <w:suppressAutoHyphens/>
        <w:spacing w:after="0" w:line="240" w:lineRule="auto"/>
        <w:ind w:firstLine="283"/>
        <w:jc w:val="both"/>
        <w:rPr>
          <w:rFonts w:ascii="Verdana" w:hAnsi="Verdana"/>
          <w:color w:val="000000"/>
          <w:sz w:val="20"/>
        </w:rPr>
      </w:pPr>
      <w:r w:rsidRPr="00054100">
        <w:rPr>
          <w:rFonts w:ascii="Verdana" w:hAnsi="Verdana"/>
          <w:color w:val="000000"/>
          <w:sz w:val="20"/>
        </w:rPr>
        <w:t>Sie haben mir jetzt eine Chance gegeben. Sie haben mir eine Karte geschrieben, ich soll zum Amt kommen, und ich bin zum Amt gegangen. Auf dem Amt waren sie sehr nett. Sie nahmen meine Karteikarte und sagten: »Hm.« Ich sagte auch: »Hm.« »Welches Bein?« fragte der Beamte.</w:t>
      </w:r>
    </w:p>
    <w:p w14:paraId="63D258BB"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»Rechts.«</w:t>
      </w:r>
    </w:p>
    <w:p w14:paraId="17A2D9B9"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»Ganz?«</w:t>
      </w:r>
    </w:p>
    <w:p w14:paraId="5D87553D"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»Ganz.«</w:t>
      </w:r>
    </w:p>
    <w:p w14:paraId="2BDDE67E"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»Hm«, machte er wieder. Dann durchsuchte er verschiedene Zettel. Ich durfte mich setzen.</w:t>
      </w:r>
    </w:p>
    <w:p w14:paraId="7AE047BC"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Endlich fand der Mann einen Zettel, der ihm der richtige zu sein schien. Er sagte: »Ich denke, hier ist etwas für Sie. Eine nette Sache. Sie können dabei sitzen. Schuhputzer in einer Bedürfnisanstalt auf dem Platz der Republik. Wie wäre das?«</w:t>
      </w:r>
    </w:p>
    <w:p w14:paraId="092D00F2"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»Ich kann nicht Schuhe putzen; ich bin immer schon aufgefallen wegen schlechten Schuhputzens.«</w:t>
      </w:r>
    </w:p>
    <w:p w14:paraId="1E89EAF4"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 xml:space="preserve">»Das können Sie lernen«, sagte er. »Man kann alles </w:t>
      </w:r>
      <w:bookmarkStart w:id="3" w:name="origpage_elNr_1_2_1_26_9_1"/>
      <w:bookmarkEnd w:id="3"/>
      <w:r w:rsidRPr="00054100">
        <w:rPr>
          <w:rFonts w:ascii="Verdana" w:hAnsi="Verdana"/>
          <w:color w:val="000000"/>
          <w:sz w:val="20"/>
          <w:lang w:val="de-DE"/>
        </w:rPr>
        <w:t>lernen. Ein Deutscher kann alles. Sie können, wenn Sie wollen, einen kostenlosen Kursus mitmachen.«</w:t>
      </w:r>
    </w:p>
    <w:p w14:paraId="2C075E78"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»Hm«, machte ich.</w:t>
      </w:r>
    </w:p>
    <w:p w14:paraId="31BFF48A"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»Also gut?«</w:t>
      </w:r>
    </w:p>
    <w:p w14:paraId="2C152EE5"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»Nein«, sagte ich, »ich will nicht. Ich will eine höhere Rente haben.«</w:t>
      </w:r>
    </w:p>
    <w:p w14:paraId="43B4DC16"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»Sie sind verrückt«, erwiderte er sehr freundlich und milde.</w:t>
      </w:r>
    </w:p>
    <w:p w14:paraId="0C6C0A1E"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»Ich bin nicht verrückt, kein Mensch kann mir mein Bein ersetzen, ich darf nicht einmal mehr Zigaretten verkaufen, sie machen jetzt schon Schwierigkeiten.«</w:t>
      </w:r>
    </w:p>
    <w:p w14:paraId="27CCD760"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Der Mann lehnte sich weit in seinen Stuhl zurück und schöpfte eine Menge Atem. »Mein lieber Freund«, legte er los. »Ihr Bein ist ein verflucht teures Bein. Ich sehe, daß Sie neunundzwanzig Jahre sind, von Herzen gesund, überhaupt vollkommen gesund, bis auf das Bein. Sie werden siebzig Jahre alt. Rechnen Sie sich bitte aus, monatlich siebzig Mark, zwölfmal im Jahr, also einundvierzig mal zwölf mal siebzig. Rechnen Sie das bitte aus, ohne die Zinsen, und denken Sie doch nicht, daß Ihr Bein das einzige Bein ist. Sie sind auch nicht der einzige, der wahrscheinlich lange leben wird. Und dann Rente erhöhen! Entschuldigen Sie, aber Sie sind verrückt.«</w:t>
      </w:r>
    </w:p>
    <w:p w14:paraId="786F335F"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»Mein Herr« sagte ich, lehnte mich nun gleichfalls zurück und schöpfte eine Menge Atem, »ich denke, daß Sie mein Bein stark unterschätzen. Mein Bein ist viel teurer, es ist ein sehr teures Bein. Ich bin nämlich nicht nur von Herzen, sondern leider auch im Kopf vollkommen gesund. Passen Sie mal auf.«</w:t>
      </w:r>
    </w:p>
    <w:p w14:paraId="5D12B7E0"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»Meine Zeit ist sehr kurz.«</w:t>
      </w:r>
    </w:p>
    <w:p w14:paraId="3224E9A9"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»Passen Sie auf!« sagte ich. »Mein Bein hat nämlich einer Menge von Leuten das Leben gerettet, die heute eine nette Rente beziehen.</w:t>
      </w:r>
    </w:p>
    <w:p w14:paraId="4D24D7B4" w14:textId="5AA911C3"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lastRenderedPageBreak/>
        <w:t xml:space="preserve">Die Sache war damals so: Ich lag ganz allein irgendwo vorne und sollte aufpassen, wann sie kämen, damit die </w:t>
      </w:r>
      <w:bookmarkStart w:id="4" w:name="origpage_elNr_1_2_1_26_19_1"/>
      <w:bookmarkEnd w:id="4"/>
      <w:r w:rsidRPr="00054100">
        <w:rPr>
          <w:rFonts w:ascii="Verdana" w:hAnsi="Verdana"/>
          <w:color w:val="000000"/>
          <w:sz w:val="20"/>
          <w:lang w:val="de-DE"/>
        </w:rPr>
        <w:t>anderen zur richtigen Zeit stiften gehen konnten. Die Stäbe hinten waren am Packen und wollten nicht zu früh, aber auch nicht zu spät stiftengehen. Erst waren wir zwei, aber den haben sie totgeschossen, der kostet nichts mehr. Er war zwar verheiratet, aber seine Frau ist gesund und kann arbeiten, Sie brauchen keine Angst zu haben. Der war also furchtbar billig. Er war erst vier Wochen Soldat und hat nichts gekostet wie eine Postkarte und ein bißchen Kommißbrot. Das war einmal ein braver Soldat, der hat sich wenigstens richtig totschießen lassen. Nun lag ich aber da allein und hatte Angst, und es war kalt, und ich wollte auch stiftengehen, ja, ich wollte gerade stiftengehen, da</w:t>
      </w:r>
      <w:r w:rsidR="00054100">
        <w:rPr>
          <w:rFonts w:ascii="Verdana" w:hAnsi="Verdana"/>
          <w:color w:val="000000"/>
          <w:sz w:val="20"/>
          <w:lang w:val="de-DE"/>
        </w:rPr>
        <w:t>...</w:t>
      </w:r>
      <w:r w:rsidRPr="00054100">
        <w:rPr>
          <w:rFonts w:ascii="Verdana" w:hAnsi="Verdana"/>
          <w:color w:val="000000"/>
          <w:sz w:val="20"/>
          <w:lang w:val="de-DE"/>
        </w:rPr>
        <w:t>«</w:t>
      </w:r>
    </w:p>
    <w:p w14:paraId="1973F008"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»Meine Zeit ist sehr kurz«, sagte der Mann und fing an, nach seinem Bleistift zu suchen.</w:t>
      </w:r>
    </w:p>
    <w:p w14:paraId="0FCC1C01"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 xml:space="preserve">»Nein, hören Sie zu«, sagte ich, »jetzt wird es erst interessant. Gerade als ich stiftengehen wollte, kam die Sache mit dem Bein. Und weil ich ja doch liegenbleiben mußte, dachte ich, jetzt kannst du’s auch durchgeben, und ich hab’s durchgegeben, und sie hauten alle ab, schön der Reihe nach, erst die Division, dann das Regiment, dann das Bataillon und so weiter, immer hübsch der Reihe nach. Eine dumme Geschichte, sie vergaßen nämlich, mich mitzunehmen, verstehen Sie? Sie hatten’s so eilig. Wirklich eine dumme Geschichte, denn hätte ich das Bein nicht verloren, wären sie alle tot, der General, der Oberst, der Major, immer schön der Reihe nach, und Sie brauchten ihnen keine Rente zu zahlen. Nun rechnen Sie mal aus, was mein Bein kostet. Der General ist zweiundfünfzig, der Oberst achtundvierzig und der Major fünfzig, alle kerngesund, von Herzen und im Kopf, und sie werden bei ihrer militärischen Lebensweise mindestens achtzig, wie Hindenburg. Bitte rechnen Sie jetzt aus: einhundertsechzig mal zwölf mal dreißig, sagen wir ruhig durchschnittlich dreißig, nicht wahr? Mein Bein ist ein wahnsinnig </w:t>
      </w:r>
      <w:bookmarkStart w:id="5" w:name="origpage_elNr_1_2_1_26_21_1"/>
      <w:bookmarkEnd w:id="5"/>
      <w:r w:rsidRPr="00054100">
        <w:rPr>
          <w:rFonts w:ascii="Verdana" w:hAnsi="Verdana"/>
          <w:color w:val="000000"/>
          <w:sz w:val="20"/>
          <w:lang w:val="de-DE"/>
        </w:rPr>
        <w:t>teures Bein geworden, eines der teuersten Beine, die ich mir denken kann, verstehen Sie?«</w:t>
      </w:r>
    </w:p>
    <w:p w14:paraId="245B1593"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»Sie sind doch verrückt«, sagte der Mann.</w:t>
      </w:r>
    </w:p>
    <w:p w14:paraId="55577F9E"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»Nein«, erwiderte ich, »ich bin nicht verrückt. Leider bin ich von Herzen ebenso gesund wie im Kopf, und es ist schade, daß ich nicht auch zwei Minuten, bevor das mit dem Bein kam, totgeschossen wurde. Wir hätten viel Geld gespart.«</w:t>
      </w:r>
    </w:p>
    <w:p w14:paraId="18C7BAB9" w14:textId="77777777" w:rsidR="00DC4EF5"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»Nehmen Sie die Stelle an?« fragte der Mann.</w:t>
      </w:r>
    </w:p>
    <w:p w14:paraId="2C30CAF1" w14:textId="41531B61" w:rsidR="006D1458" w:rsidRPr="00054100" w:rsidRDefault="00DC4EF5" w:rsidP="00054100">
      <w:pPr>
        <w:suppressAutoHyphens/>
        <w:spacing w:after="0" w:line="240" w:lineRule="auto"/>
        <w:ind w:firstLine="283"/>
        <w:jc w:val="both"/>
        <w:rPr>
          <w:rFonts w:ascii="Verdana" w:hAnsi="Verdana"/>
          <w:color w:val="000000"/>
          <w:sz w:val="20"/>
          <w:lang w:val="de-DE"/>
        </w:rPr>
      </w:pPr>
      <w:r w:rsidRPr="00054100">
        <w:rPr>
          <w:rFonts w:ascii="Verdana" w:hAnsi="Verdana"/>
          <w:color w:val="000000"/>
          <w:sz w:val="20"/>
          <w:lang w:val="de-DE"/>
        </w:rPr>
        <w:t>»Nein«, sagte ich und ging.</w:t>
      </w:r>
    </w:p>
    <w:sectPr w:rsidR="006D1458" w:rsidRPr="00054100" w:rsidSect="0005410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40576" w14:textId="77777777" w:rsidR="00054100" w:rsidRDefault="00054100" w:rsidP="00054100">
      <w:pPr>
        <w:spacing w:after="0" w:line="240" w:lineRule="auto"/>
      </w:pPr>
      <w:r>
        <w:separator/>
      </w:r>
    </w:p>
  </w:endnote>
  <w:endnote w:type="continuationSeparator" w:id="0">
    <w:p w14:paraId="0420DC1B" w14:textId="77777777" w:rsidR="00054100" w:rsidRDefault="00054100" w:rsidP="00054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egreyaSerif">
    <w:altName w:val="Calibri"/>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D60C5" w14:textId="77777777" w:rsidR="00054100" w:rsidRDefault="00054100" w:rsidP="00D508A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D27B765" w14:textId="77777777" w:rsidR="00054100" w:rsidRDefault="00054100" w:rsidP="000541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D5D87" w14:textId="1163032A" w:rsidR="00054100" w:rsidRPr="00054100" w:rsidRDefault="00054100" w:rsidP="00054100">
    <w:pPr>
      <w:pStyle w:val="Footer"/>
      <w:ind w:right="360"/>
      <w:rPr>
        <w:rFonts w:ascii="Arial" w:hAnsi="Arial" w:cs="Arial"/>
        <w:color w:val="999999"/>
        <w:sz w:val="20"/>
      </w:rPr>
    </w:pPr>
    <w:r w:rsidRPr="0005410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AF1EF" w14:textId="77777777" w:rsidR="00054100" w:rsidRDefault="000541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691E6" w14:textId="77777777" w:rsidR="00054100" w:rsidRDefault="00054100" w:rsidP="00054100">
      <w:pPr>
        <w:spacing w:after="0" w:line="240" w:lineRule="auto"/>
      </w:pPr>
      <w:r>
        <w:separator/>
      </w:r>
    </w:p>
  </w:footnote>
  <w:footnote w:type="continuationSeparator" w:id="0">
    <w:p w14:paraId="0A881ED2" w14:textId="77777777" w:rsidR="00054100" w:rsidRDefault="00054100" w:rsidP="000541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BE335" w14:textId="77777777" w:rsidR="00054100" w:rsidRDefault="000541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11692" w14:textId="69AE4DA1" w:rsidR="00054100" w:rsidRPr="00054100" w:rsidRDefault="00054100" w:rsidP="00054100">
    <w:pPr>
      <w:pStyle w:val="Header"/>
      <w:rPr>
        <w:rFonts w:ascii="Arial" w:hAnsi="Arial" w:cs="Arial"/>
        <w:color w:val="999999"/>
        <w:sz w:val="20"/>
      </w:rPr>
    </w:pPr>
    <w:r w:rsidRPr="0005410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0EB36" w14:textId="77777777" w:rsidR="00054100" w:rsidRDefault="000541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D3F"/>
    <w:rsid w:val="00054100"/>
    <w:rsid w:val="003C684F"/>
    <w:rsid w:val="006D1458"/>
    <w:rsid w:val="00DC4EF5"/>
    <w:rsid w:val="00E52D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809E27-B8FA-4C95-ABE8-13DF2B541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sid w:val="00DC4EF5"/>
    <w:pPr>
      <w:spacing w:after="0" w:line="335" w:lineRule="atLeast"/>
    </w:pPr>
    <w:rPr>
      <w:rFonts w:ascii="AlegreyaSerif" w:eastAsia="AlegreyaSerif" w:hAnsi="AlegreyaSerif" w:cs="AlegreyaSerif"/>
      <w:color w:val="000000"/>
      <w:sz w:val="24"/>
      <w:szCs w:val="24"/>
      <w:lang w:val="de" w:eastAsia="de"/>
    </w:rPr>
  </w:style>
  <w:style w:type="paragraph" w:customStyle="1" w:styleId="Para03">
    <w:name w:val="Para 03"/>
    <w:basedOn w:val="Normal"/>
    <w:qFormat/>
    <w:rsid w:val="00DC4EF5"/>
    <w:pPr>
      <w:spacing w:after="0" w:line="434" w:lineRule="atLeast"/>
      <w:jc w:val="center"/>
    </w:pPr>
    <w:rPr>
      <w:rFonts w:ascii="AlegreyaSerif" w:eastAsia="AlegreyaSerif" w:hAnsi="AlegreyaSerif" w:cs="Times New Roman"/>
      <w:color w:val="000000"/>
      <w:sz w:val="31"/>
      <w:szCs w:val="31"/>
      <w:lang w:val="de" w:eastAsia="de"/>
    </w:rPr>
  </w:style>
  <w:style w:type="paragraph" w:customStyle="1" w:styleId="Para04">
    <w:name w:val="Para 04"/>
    <w:basedOn w:val="Normal"/>
    <w:qFormat/>
    <w:rsid w:val="00DC4EF5"/>
    <w:pPr>
      <w:spacing w:beforeLines="50" w:after="0" w:line="434" w:lineRule="atLeast"/>
      <w:jc w:val="center"/>
    </w:pPr>
    <w:rPr>
      <w:rFonts w:ascii="AlegreyaSerif" w:eastAsia="AlegreyaSerif" w:hAnsi="AlegreyaSerif" w:cs="Times New Roman"/>
      <w:i/>
      <w:iCs/>
      <w:color w:val="000000"/>
      <w:sz w:val="31"/>
      <w:szCs w:val="31"/>
      <w:lang w:val="de" w:eastAsia="de"/>
    </w:rPr>
  </w:style>
  <w:style w:type="paragraph" w:styleId="Header">
    <w:name w:val="header"/>
    <w:basedOn w:val="Normal"/>
    <w:link w:val="HeaderChar"/>
    <w:uiPriority w:val="99"/>
    <w:unhideWhenUsed/>
    <w:rsid w:val="00054100"/>
    <w:pPr>
      <w:tabs>
        <w:tab w:val="center" w:pos="4844"/>
        <w:tab w:val="right" w:pos="9689"/>
      </w:tabs>
      <w:spacing w:after="0" w:line="240" w:lineRule="auto"/>
    </w:pPr>
  </w:style>
  <w:style w:type="character" w:customStyle="1" w:styleId="HeaderChar">
    <w:name w:val="Header Char"/>
    <w:basedOn w:val="DefaultParagraphFont"/>
    <w:link w:val="Header"/>
    <w:uiPriority w:val="99"/>
    <w:rsid w:val="00054100"/>
  </w:style>
  <w:style w:type="paragraph" w:styleId="Footer">
    <w:name w:val="footer"/>
    <w:basedOn w:val="Normal"/>
    <w:link w:val="FooterChar"/>
    <w:uiPriority w:val="99"/>
    <w:unhideWhenUsed/>
    <w:rsid w:val="00054100"/>
    <w:pPr>
      <w:tabs>
        <w:tab w:val="center" w:pos="4844"/>
        <w:tab w:val="right" w:pos="9689"/>
      </w:tabs>
      <w:spacing w:after="0" w:line="240" w:lineRule="auto"/>
    </w:pPr>
  </w:style>
  <w:style w:type="character" w:customStyle="1" w:styleId="FooterChar">
    <w:name w:val="Footer Char"/>
    <w:basedOn w:val="DefaultParagraphFont"/>
    <w:link w:val="Footer"/>
    <w:uiPriority w:val="99"/>
    <w:rsid w:val="00054100"/>
  </w:style>
  <w:style w:type="character" w:styleId="PageNumber">
    <w:name w:val="page number"/>
    <w:basedOn w:val="DefaultParagraphFont"/>
    <w:uiPriority w:val="99"/>
    <w:semiHidden/>
    <w:unhideWhenUsed/>
    <w:rsid w:val="00054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47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777</Words>
  <Characters>3994</Characters>
  <Application>Microsoft Office Word</Application>
  <DocSecurity>0</DocSecurity>
  <Lines>70</Lines>
  <Paragraphs>30</Paragraphs>
  <ScaleCrop>false</ScaleCrop>
  <Manager>Andrey Piskunov</Manager>
  <Company>Библиотека «Артефакт»</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Mein teures Bein</dc:title>
  <dc:subject/>
  <dc:creator>Heinrich Böll</dc:creator>
  <cp:keywords/>
  <dc:description/>
  <cp:lastModifiedBy>Andrey Piskunov</cp:lastModifiedBy>
  <cp:revision>5</cp:revision>
  <dcterms:created xsi:type="dcterms:W3CDTF">2026-04-08T21:05:00Z</dcterms:created>
  <dcterms:modified xsi:type="dcterms:W3CDTF">2026-04-09T02:53:00Z</dcterms:modified>
  <cp:category/>
</cp:coreProperties>
</file>